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52" w:rsidRPr="00612F5C" w:rsidRDefault="00C76862" w:rsidP="00612F5C">
      <w:pPr>
        <w:jc w:val="center"/>
        <w:rPr>
          <w:b/>
          <w:sz w:val="28"/>
          <w:szCs w:val="28"/>
        </w:rPr>
      </w:pPr>
      <w:r w:rsidRPr="00612F5C">
        <w:rPr>
          <w:b/>
          <w:sz w:val="28"/>
          <w:szCs w:val="28"/>
        </w:rPr>
        <w:t xml:space="preserve">Nascholing “niet traditionele gezinsvormen” </w:t>
      </w:r>
      <w:r w:rsidR="00612F5C">
        <w:rPr>
          <w:b/>
          <w:sz w:val="28"/>
          <w:szCs w:val="28"/>
        </w:rPr>
        <w:br/>
      </w:r>
      <w:r w:rsidRPr="00612F5C">
        <w:rPr>
          <w:b/>
          <w:sz w:val="28"/>
          <w:szCs w:val="28"/>
        </w:rPr>
        <w:t xml:space="preserve">door </w:t>
      </w:r>
      <w:r w:rsidR="00982A7A" w:rsidRPr="00612F5C">
        <w:rPr>
          <w:b/>
          <w:sz w:val="28"/>
          <w:szCs w:val="28"/>
        </w:rPr>
        <w:t xml:space="preserve">kinderwenscoach </w:t>
      </w:r>
      <w:r w:rsidRPr="00612F5C">
        <w:rPr>
          <w:b/>
          <w:sz w:val="28"/>
          <w:szCs w:val="28"/>
        </w:rPr>
        <w:t>Sara Coster</w:t>
      </w:r>
    </w:p>
    <w:p w:rsidR="00C76862" w:rsidRDefault="00C76862">
      <w:r>
        <w:t>Voor alle professionals die met deze wensouders of ouders te maken krijgen</w:t>
      </w:r>
    </w:p>
    <w:p w:rsidR="00C76862" w:rsidRDefault="00C76862" w:rsidP="00C76862">
      <w:pPr>
        <w:pStyle w:val="Lijstalinea"/>
        <w:numPr>
          <w:ilvl w:val="0"/>
          <w:numId w:val="1"/>
        </w:numPr>
      </w:pPr>
      <w:r>
        <w:t>Verloskundigen</w:t>
      </w:r>
    </w:p>
    <w:p w:rsidR="00C76862" w:rsidRDefault="00C76862" w:rsidP="00C76862">
      <w:pPr>
        <w:pStyle w:val="Lijstalinea"/>
        <w:numPr>
          <w:ilvl w:val="0"/>
          <w:numId w:val="1"/>
        </w:numPr>
      </w:pPr>
      <w:r>
        <w:t>Kraamverzorgenden</w:t>
      </w:r>
    </w:p>
    <w:p w:rsidR="00C76862" w:rsidRDefault="00124FB0" w:rsidP="00C76862">
      <w:pPr>
        <w:pStyle w:val="Lijstalinea"/>
        <w:numPr>
          <w:ilvl w:val="0"/>
          <w:numId w:val="1"/>
        </w:numPr>
      </w:pPr>
      <w:r>
        <w:t>Verpleegkundigen</w:t>
      </w:r>
    </w:p>
    <w:p w:rsidR="00124FB0" w:rsidRDefault="00124FB0" w:rsidP="00C76862">
      <w:pPr>
        <w:pStyle w:val="Lijstalinea"/>
        <w:numPr>
          <w:ilvl w:val="0"/>
          <w:numId w:val="1"/>
        </w:numPr>
      </w:pPr>
      <w:r>
        <w:t>Verzorgenden</w:t>
      </w:r>
    </w:p>
    <w:p w:rsidR="00124FB0" w:rsidRDefault="00124FB0" w:rsidP="00C76862">
      <w:pPr>
        <w:pStyle w:val="Lijstalinea"/>
        <w:numPr>
          <w:ilvl w:val="0"/>
          <w:numId w:val="1"/>
        </w:numPr>
      </w:pPr>
      <w:r>
        <w:t>Artsen (denk aan gynaecologen en huisartsen)</w:t>
      </w:r>
    </w:p>
    <w:p w:rsidR="00124FB0" w:rsidRDefault="00124FB0" w:rsidP="00C76862">
      <w:pPr>
        <w:pStyle w:val="Lijstalinea"/>
        <w:numPr>
          <w:ilvl w:val="0"/>
          <w:numId w:val="1"/>
        </w:numPr>
      </w:pPr>
      <w:r>
        <w:t>Praktijkondersteuners</w:t>
      </w:r>
    </w:p>
    <w:p w:rsidR="00250087" w:rsidRDefault="00250087" w:rsidP="00C76862">
      <w:pPr>
        <w:pStyle w:val="Lijstalinea"/>
        <w:numPr>
          <w:ilvl w:val="0"/>
          <w:numId w:val="1"/>
        </w:numPr>
      </w:pPr>
      <w:r>
        <w:t>Docenten</w:t>
      </w:r>
    </w:p>
    <w:p w:rsidR="00250087" w:rsidRDefault="00250087" w:rsidP="00C76862">
      <w:pPr>
        <w:pStyle w:val="Lijstalinea"/>
        <w:numPr>
          <w:ilvl w:val="0"/>
          <w:numId w:val="1"/>
        </w:numPr>
      </w:pPr>
      <w:r>
        <w:t>Uitvaartleiders</w:t>
      </w:r>
    </w:p>
    <w:p w:rsidR="0002407F" w:rsidRDefault="0002407F" w:rsidP="00C76862">
      <w:pPr>
        <w:pStyle w:val="Lijstalinea"/>
        <w:numPr>
          <w:ilvl w:val="0"/>
          <w:numId w:val="1"/>
        </w:numPr>
      </w:pPr>
      <w:r>
        <w:t>Psychologen</w:t>
      </w:r>
      <w:bookmarkStart w:id="0" w:name="_GoBack"/>
      <w:bookmarkEnd w:id="0"/>
    </w:p>
    <w:p w:rsidR="00250087" w:rsidRDefault="00250087" w:rsidP="00C76862">
      <w:pPr>
        <w:pStyle w:val="Lijstalinea"/>
        <w:numPr>
          <w:ilvl w:val="0"/>
          <w:numId w:val="1"/>
        </w:numPr>
      </w:pPr>
      <w:r>
        <w:t>Etc.</w:t>
      </w:r>
    </w:p>
    <w:p w:rsidR="00124FB0" w:rsidRDefault="00124FB0" w:rsidP="00124FB0">
      <w:pPr>
        <w:pStyle w:val="Lijstalinea"/>
      </w:pPr>
    </w:p>
    <w:p w:rsidR="00250087" w:rsidRDefault="00124FB0" w:rsidP="00250087">
      <w:r w:rsidRPr="00612F5C">
        <w:rPr>
          <w:b/>
          <w:u w:val="single"/>
        </w:rPr>
        <w:t>Omschrijving:</w:t>
      </w:r>
      <w:r w:rsidRPr="00612F5C">
        <w:rPr>
          <w:b/>
          <w:u w:val="single"/>
        </w:rPr>
        <w:br/>
      </w:r>
      <w:r w:rsidR="00250087">
        <w:t>Er ontstaan steeds meer gezinnen in een niet traditionele constructie, denk hierbij bijvoorbeeld aan een single vrouw of een lesbisch stel dat een kind krijgt dankzij een donor, een homostel dat een co-ouderschap aangaat met een single vrouw, een vrouw die als draagmoeder een kindje ter wereld brengt voor een heterostel met vruchtbaarheidsproblemen of voor een homostel. Of een gezin dat ontstaat dankzij eiceldonatie of embryodonatie, of een transpersoon die ouder wordt. En zo zijn er nog vele andere mogelijkheden van andere gezinsvormen, dit zijn slechts een paar voorbeelden.</w:t>
      </w:r>
      <w:r w:rsidR="00250087">
        <w:br/>
        <w:t xml:space="preserve">Het is goed om als zorgprofessional meer te weten over deze gezinsconstructies, wat is er anders, waar lopen deze mensen tegenaan, welke problematiek kan er spelen, hoe kun je hier als professional goed mee omgaan? Wat zijn do's en </w:t>
      </w:r>
      <w:proofErr w:type="spellStart"/>
      <w:r w:rsidR="00250087">
        <w:t>dont's</w:t>
      </w:r>
      <w:proofErr w:type="spellEnd"/>
      <w:r w:rsidR="00250087">
        <w:t>, wat is van belang om te vragen en hoe stel je die vraag dan het beste?</w:t>
      </w:r>
      <w:r w:rsidR="00250087">
        <w:br/>
        <w:t>In deze nascholing wordt er informatie gegeven over de diverse kanten van verschillende gezinsvormen. Aan de hand van praktijkvoorbeelden en anekdotes zullen er veel tips worden gegeven.</w:t>
      </w:r>
      <w:r w:rsidR="00250087">
        <w:br/>
      </w:r>
      <w:r w:rsidR="00250087">
        <w:br/>
        <w:t>Deelnemers zullen na deze nascholing beter beslagen ten ijs komen, betere vragen stellen, en zich bewuster zijn van dingen die in deze constructies anders zijn dan in 'traditionele' gezinnen.</w:t>
      </w:r>
      <w:r w:rsidR="00250087">
        <w:br/>
        <w:t>Het zal voor de (wens)ouders in deze 'nieuwe' gezinnen fijn zijn als ze merken dat de zorgprofessional al kennis van zaken heeft over hun gezinsconstructie, en als deze persoon op een goeie manier met hen communiceert.</w:t>
      </w:r>
      <w:r w:rsidR="00250087">
        <w:br/>
      </w:r>
      <w:r w:rsidR="00250087">
        <w:br/>
        <w:t>De nascholing wordt gegeven door kinderwenscoach Sara Coster. Zij werkt als counselor "andere gezinsvormen" en begeleidt sinds 2009 mensen die een andere gezinsvorm hebben of wensen.</w:t>
      </w:r>
      <w:r w:rsidR="00250087">
        <w:br/>
        <w:t xml:space="preserve">Zij geeft individuele begeleiding, workshops, lezingen, gastcolleges, nascholingen en </w:t>
      </w:r>
      <w:proofErr w:type="spellStart"/>
      <w:r w:rsidR="00250087">
        <w:t>informatie-bijeenkomsten</w:t>
      </w:r>
      <w:proofErr w:type="spellEnd"/>
      <w:r w:rsidR="00250087">
        <w:t xml:space="preserve"> over andere ouderschapsvormen.</w:t>
      </w:r>
    </w:p>
    <w:p w:rsidR="00124FB0" w:rsidRDefault="00124FB0" w:rsidP="00250087">
      <w:r w:rsidRPr="00C270B2">
        <w:br/>
      </w:r>
    </w:p>
    <w:sectPr w:rsidR="00124FB0" w:rsidSect="002B229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4181A"/>
    <w:multiLevelType w:val="hybridMultilevel"/>
    <w:tmpl w:val="84705186"/>
    <w:lvl w:ilvl="0" w:tplc="ECECDD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2"/>
    <w:rsid w:val="0002407F"/>
    <w:rsid w:val="000F73C1"/>
    <w:rsid w:val="00124FB0"/>
    <w:rsid w:val="00227428"/>
    <w:rsid w:val="00250087"/>
    <w:rsid w:val="002B229A"/>
    <w:rsid w:val="002E227F"/>
    <w:rsid w:val="00470BE4"/>
    <w:rsid w:val="00612F5C"/>
    <w:rsid w:val="00882BC8"/>
    <w:rsid w:val="00982A7A"/>
    <w:rsid w:val="00C270B2"/>
    <w:rsid w:val="00C76862"/>
    <w:rsid w:val="00EF493F"/>
    <w:rsid w:val="00F07CFF"/>
    <w:rsid w:val="00F96352"/>
    <w:rsid w:val="00FD4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9801A-C852-4B59-A82D-2F4255C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862"/>
    <w:pPr>
      <w:ind w:left="720"/>
      <w:contextualSpacing/>
    </w:pPr>
  </w:style>
  <w:style w:type="paragraph" w:styleId="Normaalweb">
    <w:name w:val="Normal (Web)"/>
    <w:basedOn w:val="Standaard"/>
    <w:uiPriority w:val="99"/>
    <w:semiHidden/>
    <w:unhideWhenUsed/>
    <w:rsid w:val="00124FB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Microsoft-account</cp:lastModifiedBy>
  <cp:revision>3</cp:revision>
  <dcterms:created xsi:type="dcterms:W3CDTF">2021-12-22T13:57:00Z</dcterms:created>
  <dcterms:modified xsi:type="dcterms:W3CDTF">2021-12-22T13:58:00Z</dcterms:modified>
</cp:coreProperties>
</file>